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F3C0E" w:rsidRPr="001D7ED4" w:rsidRDefault="00512072" w:rsidP="00512072">
      <w:pPr>
        <w:rPr>
          <w:rFonts w:ascii="Arial" w:hAnsi="Arial" w:cs="Arial"/>
          <w:color w:val="000000" w:themeColor="text1"/>
        </w:rPr>
      </w:pPr>
      <w:r w:rsidRPr="00670398">
        <w:rPr>
          <w:sz w:val="20"/>
          <w:szCs w:val="20"/>
        </w:rPr>
        <w:object w:dxaOrig="3751" w:dyaOrig="2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2pt;height:38.8pt" o:ole="">
            <v:imagedata r:id="rId6" o:title=""/>
          </v:shape>
          <o:OLEObject Type="Embed" ProgID="MSPhotoEd.3" ShapeID="_x0000_i1025" DrawAspect="Content" ObjectID="_1740906093" r:id="rId7"/>
        </w:objec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F3C0E" w:rsidRPr="001D7ED4">
        <w:rPr>
          <w:rFonts w:ascii="Arial" w:hAnsi="Arial" w:cs="Arial"/>
          <w:color w:val="000000" w:themeColor="text1"/>
        </w:rPr>
        <w:t>Kraków</w:t>
      </w:r>
      <w:r w:rsidR="00E96BE4" w:rsidRPr="001D7ED4">
        <w:rPr>
          <w:rFonts w:ascii="Arial" w:hAnsi="Arial" w:cs="Arial"/>
          <w:color w:val="000000" w:themeColor="text1"/>
        </w:rPr>
        <w:t>,</w:t>
      </w:r>
      <w:r w:rsidR="00EF3C0E" w:rsidRPr="001D7ED4">
        <w:rPr>
          <w:rFonts w:ascii="Arial" w:hAnsi="Arial" w:cs="Arial"/>
          <w:color w:val="000000" w:themeColor="text1"/>
        </w:rPr>
        <w:t xml:space="preserve"> dnia</w:t>
      </w:r>
      <w:r w:rsidR="00B63DAC">
        <w:rPr>
          <w:rFonts w:ascii="Arial" w:hAnsi="Arial" w:cs="Arial"/>
          <w:color w:val="000000" w:themeColor="text1"/>
        </w:rPr>
        <w:t>.16</w:t>
      </w:r>
      <w:r w:rsidR="008B14C1">
        <w:rPr>
          <w:rFonts w:ascii="Arial" w:hAnsi="Arial" w:cs="Arial"/>
          <w:color w:val="000000" w:themeColor="text1"/>
        </w:rPr>
        <w:t>.</w:t>
      </w:r>
      <w:r w:rsidR="00F17E1D">
        <w:rPr>
          <w:rFonts w:ascii="Arial" w:hAnsi="Arial" w:cs="Arial"/>
          <w:color w:val="000000" w:themeColor="text1"/>
        </w:rPr>
        <w:t>0</w:t>
      </w:r>
      <w:r>
        <w:rPr>
          <w:rFonts w:ascii="Arial" w:hAnsi="Arial" w:cs="Arial"/>
          <w:color w:val="000000" w:themeColor="text1"/>
        </w:rPr>
        <w:t>3</w:t>
      </w:r>
      <w:r w:rsidR="000F49FD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>2023</w:t>
      </w:r>
      <w:r w:rsidR="00D335A3">
        <w:rPr>
          <w:rFonts w:ascii="Arial" w:hAnsi="Arial" w:cs="Arial"/>
          <w:color w:val="000000" w:themeColor="text1"/>
        </w:rPr>
        <w:t xml:space="preserve"> </w:t>
      </w:r>
      <w:r w:rsidR="00D335A3" w:rsidRPr="001D7ED4">
        <w:rPr>
          <w:rFonts w:ascii="Arial" w:hAnsi="Arial" w:cs="Arial"/>
          <w:color w:val="000000" w:themeColor="text1"/>
        </w:rPr>
        <w:t xml:space="preserve"> </w:t>
      </w:r>
    </w:p>
    <w:p w:rsidR="009F63C1" w:rsidRPr="006C70AF" w:rsidRDefault="009F63C1" w:rsidP="00512072">
      <w:pPr>
        <w:pStyle w:val="Default"/>
        <w:spacing w:after="360"/>
        <w:ind w:left="6372" w:firstLine="708"/>
        <w:rPr>
          <w:rFonts w:ascii="Arial" w:hAnsi="Arial" w:cs="Arial"/>
          <w:color w:val="auto"/>
          <w:sz w:val="22"/>
          <w:szCs w:val="22"/>
        </w:rPr>
      </w:pPr>
      <w:r w:rsidRPr="00E53C99">
        <w:rPr>
          <w:rFonts w:ascii="Arial" w:hAnsi="Arial" w:cs="Arial"/>
          <w:color w:val="auto"/>
          <w:sz w:val="22"/>
          <w:szCs w:val="22"/>
        </w:rPr>
        <w:t>L.dz</w:t>
      </w:r>
      <w:r>
        <w:rPr>
          <w:rFonts w:ascii="Arial" w:hAnsi="Arial" w:cs="Arial"/>
          <w:color w:val="auto"/>
          <w:sz w:val="22"/>
          <w:szCs w:val="22"/>
        </w:rPr>
        <w:t>.</w:t>
      </w:r>
      <w:r w:rsidRPr="00E53C99">
        <w:rPr>
          <w:rFonts w:ascii="Arial" w:hAnsi="Arial" w:cs="Arial"/>
          <w:color w:val="auto"/>
          <w:sz w:val="22"/>
          <w:szCs w:val="22"/>
        </w:rPr>
        <w:t>PN</w:t>
      </w:r>
      <w:r w:rsidR="002E271D">
        <w:rPr>
          <w:rFonts w:ascii="Arial" w:hAnsi="Arial" w:cs="Arial"/>
          <w:color w:val="auto"/>
          <w:sz w:val="22"/>
          <w:szCs w:val="22"/>
        </w:rPr>
        <w:t>.233.1.2023</w:t>
      </w:r>
    </w:p>
    <w:p w:rsidR="00552098" w:rsidRPr="001D7ED4" w:rsidRDefault="00552098" w:rsidP="002224DB">
      <w:pPr>
        <w:rPr>
          <w:rFonts w:ascii="Arial" w:hAnsi="Arial" w:cs="Arial"/>
          <w:b/>
          <w:color w:val="000000" w:themeColor="text1"/>
        </w:rPr>
      </w:pPr>
    </w:p>
    <w:p w:rsidR="007708BE" w:rsidRPr="00F907ED" w:rsidRDefault="00EF3C0E" w:rsidP="00552098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F907ED">
        <w:rPr>
          <w:rFonts w:ascii="Arial" w:hAnsi="Arial" w:cs="Arial"/>
          <w:b/>
          <w:color w:val="000000" w:themeColor="text1"/>
          <w:sz w:val="28"/>
          <w:szCs w:val="28"/>
        </w:rPr>
        <w:t>Ogłoszenie o sprzedaży</w:t>
      </w:r>
    </w:p>
    <w:p w:rsidR="005D7660" w:rsidRDefault="00757D27" w:rsidP="00A45B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lang w:eastAsia="pl-PL"/>
        </w:rPr>
      </w:pPr>
      <w:r w:rsidRPr="001D7ED4">
        <w:rPr>
          <w:rFonts w:ascii="Arial" w:eastAsia="Times New Roman" w:hAnsi="Arial" w:cs="Arial"/>
          <w:color w:val="000000" w:themeColor="text1"/>
          <w:lang w:eastAsia="pl-PL"/>
        </w:rPr>
        <w:t>Miejskie Przedsiębiorstwo Komuni</w:t>
      </w:r>
      <w:r w:rsidR="00F17E1D">
        <w:rPr>
          <w:rFonts w:ascii="Arial" w:eastAsia="Times New Roman" w:hAnsi="Arial" w:cs="Arial"/>
          <w:color w:val="000000" w:themeColor="text1"/>
          <w:lang w:eastAsia="pl-PL"/>
        </w:rPr>
        <w:t>kacyjne S.A. w Krakowie ogłasza</w:t>
      </w:r>
      <w:r w:rsidR="00A45B09">
        <w:rPr>
          <w:rFonts w:ascii="Arial" w:eastAsia="Times New Roman" w:hAnsi="Arial" w:cs="Arial"/>
          <w:color w:val="000000" w:themeColor="text1"/>
          <w:lang w:eastAsia="pl-PL"/>
        </w:rPr>
        <w:t xml:space="preserve">                                                              </w:t>
      </w:r>
      <w:r w:rsidR="00EE278F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F17E1D">
        <w:rPr>
          <w:rFonts w:ascii="Arial" w:eastAsia="Times New Roman" w:hAnsi="Arial" w:cs="Arial"/>
          <w:color w:val="000000" w:themeColor="text1"/>
          <w:lang w:eastAsia="pl-PL"/>
        </w:rPr>
        <w:t>pisemny</w:t>
      </w:r>
      <w:r w:rsidR="00F17E1D" w:rsidRPr="001D7ED4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1D7ED4">
        <w:rPr>
          <w:rFonts w:ascii="Arial" w:eastAsia="Times New Roman" w:hAnsi="Arial" w:cs="Arial"/>
          <w:color w:val="000000" w:themeColor="text1"/>
          <w:lang w:eastAsia="pl-PL"/>
        </w:rPr>
        <w:t xml:space="preserve">przetarg </w:t>
      </w:r>
      <w:r w:rsidR="00720164">
        <w:rPr>
          <w:rFonts w:ascii="Arial" w:eastAsia="Times New Roman" w:hAnsi="Arial" w:cs="Arial"/>
          <w:color w:val="000000" w:themeColor="text1"/>
          <w:lang w:eastAsia="pl-PL"/>
        </w:rPr>
        <w:t xml:space="preserve">nieograniczony </w:t>
      </w:r>
      <w:r w:rsidRPr="001D7ED4">
        <w:rPr>
          <w:rFonts w:ascii="Arial" w:eastAsia="Times New Roman" w:hAnsi="Arial" w:cs="Arial"/>
          <w:color w:val="000000" w:themeColor="text1"/>
          <w:lang w:eastAsia="pl-PL"/>
        </w:rPr>
        <w:t xml:space="preserve">na sprzedaż </w:t>
      </w:r>
      <w:r w:rsidR="00512072">
        <w:rPr>
          <w:rFonts w:ascii="Arial" w:eastAsia="Times New Roman" w:hAnsi="Arial" w:cs="Arial"/>
          <w:color w:val="000000" w:themeColor="text1"/>
          <w:lang w:eastAsia="pl-PL"/>
        </w:rPr>
        <w:t>autobusów Solaris Urbino 12</w:t>
      </w:r>
    </w:p>
    <w:tbl>
      <w:tblPr>
        <w:tblW w:w="10080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"/>
        <w:gridCol w:w="907"/>
        <w:gridCol w:w="724"/>
        <w:gridCol w:w="980"/>
        <w:gridCol w:w="669"/>
        <w:gridCol w:w="833"/>
        <w:gridCol w:w="697"/>
        <w:gridCol w:w="1820"/>
        <w:gridCol w:w="856"/>
        <w:gridCol w:w="754"/>
        <w:gridCol w:w="870"/>
        <w:gridCol w:w="692"/>
      </w:tblGrid>
      <w:tr w:rsidR="00A45B09" w:rsidRPr="00A45B09" w:rsidTr="00A45B09">
        <w:trPr>
          <w:trHeight w:val="501"/>
          <w:jc w:val="right"/>
        </w:trPr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5B09" w:rsidRPr="00A45B09" w:rsidRDefault="00A45B09" w:rsidP="00A45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45B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5B09" w:rsidRPr="00A45B09" w:rsidRDefault="00A45B09" w:rsidP="00A45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5B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marka 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5B09" w:rsidRPr="00A45B09" w:rsidRDefault="00A45B09" w:rsidP="00A45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5B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nr </w:t>
            </w:r>
            <w:proofErr w:type="spellStart"/>
            <w:r w:rsidRPr="00A45B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wewn</w:t>
            </w:r>
            <w:proofErr w:type="spellEnd"/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5B09" w:rsidRPr="00A45B09" w:rsidRDefault="00A45B09" w:rsidP="00A45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5B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nr rej.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5B09" w:rsidRPr="00A45B09" w:rsidRDefault="00A45B09" w:rsidP="00A45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45B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r. </w:t>
            </w:r>
            <w:proofErr w:type="spellStart"/>
            <w:r w:rsidRPr="00A45B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prod</w:t>
            </w:r>
            <w:proofErr w:type="spellEnd"/>
            <w:r w:rsidRPr="00A45B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5B09" w:rsidRPr="00A45B09" w:rsidRDefault="00A45B09" w:rsidP="00A45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5B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typ silnika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5B09" w:rsidRPr="00A45B09" w:rsidRDefault="00A45B09" w:rsidP="00A45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45B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EUROx</w:t>
            </w:r>
            <w:proofErr w:type="spellEnd"/>
            <w:r w:rsidRPr="00A45B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5B09" w:rsidRPr="00A45B09" w:rsidRDefault="00A45B09" w:rsidP="00A45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5B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numer VIN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5B09" w:rsidRPr="00A45B09" w:rsidRDefault="00A45B09" w:rsidP="00A45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5B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skrzynia biegów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5B09" w:rsidRPr="00A45B09" w:rsidRDefault="00A45B09" w:rsidP="00A45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5B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przebieg km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5B09" w:rsidRPr="00A45B09" w:rsidRDefault="00A45B09" w:rsidP="00A45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5B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cena minimalna</w:t>
            </w:r>
            <w:r w:rsidR="00472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netto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45B09" w:rsidRPr="00A45B09" w:rsidRDefault="00472EE3" w:rsidP="00A45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</w:t>
            </w:r>
            <w:r w:rsidR="00A45B09" w:rsidRPr="00A45B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adium</w:t>
            </w:r>
          </w:p>
        </w:tc>
      </w:tr>
      <w:tr w:rsidR="00A45B09" w:rsidRPr="00A45B09" w:rsidTr="00A45B09">
        <w:trPr>
          <w:trHeight w:val="501"/>
          <w:jc w:val="right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09" w:rsidRPr="00A45B09" w:rsidRDefault="00A45B09" w:rsidP="00A45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5B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09" w:rsidRPr="00A45B09" w:rsidRDefault="00A45B09" w:rsidP="00A45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5B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Solaris Urbino 12 III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09" w:rsidRPr="00A45B09" w:rsidRDefault="00A45B09" w:rsidP="00A45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45B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BU851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09" w:rsidRPr="00A45B09" w:rsidRDefault="00A45B09" w:rsidP="00A45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5B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KR714HA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09" w:rsidRPr="00A45B09" w:rsidRDefault="00A45B09" w:rsidP="00A45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5B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09" w:rsidRPr="00A45B09" w:rsidRDefault="00A45B09" w:rsidP="00A45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5B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DAF PR 183 S2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09" w:rsidRPr="00A45B09" w:rsidRDefault="00A45B09" w:rsidP="00A45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5B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EURO 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09" w:rsidRPr="00A45B09" w:rsidRDefault="00A45B09" w:rsidP="00A45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5B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SUU2411618BPN1620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09" w:rsidRPr="00A45B09" w:rsidRDefault="00A45B09" w:rsidP="00A45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5B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VOITH D 854.5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09" w:rsidRPr="00A45B09" w:rsidRDefault="00A45B09" w:rsidP="00A45B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45B0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1036538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09" w:rsidRPr="00A45B09" w:rsidRDefault="00A45B09" w:rsidP="00A45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45B0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23000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B09" w:rsidRPr="00A45B09" w:rsidRDefault="00A45B09" w:rsidP="00A45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45B0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2300</w:t>
            </w:r>
          </w:p>
        </w:tc>
      </w:tr>
      <w:tr w:rsidR="00A45B09" w:rsidRPr="00A45B09" w:rsidTr="00A45B09">
        <w:trPr>
          <w:trHeight w:val="501"/>
          <w:jc w:val="right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09" w:rsidRPr="00A45B09" w:rsidRDefault="00A45B09" w:rsidP="00A45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5B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09" w:rsidRPr="00A45B09" w:rsidRDefault="00A45B09" w:rsidP="00A45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5B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Solaris Urbino 12 III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09" w:rsidRPr="00A45B09" w:rsidRDefault="00A45B09" w:rsidP="00A45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45B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BU852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09" w:rsidRPr="00A45B09" w:rsidRDefault="00A45B09" w:rsidP="00A45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5B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KR126HC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09" w:rsidRPr="00A45B09" w:rsidRDefault="00A45B09" w:rsidP="00A45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5B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09" w:rsidRPr="00A45B09" w:rsidRDefault="00A45B09" w:rsidP="00A45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5B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DAF PR 183 S2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09" w:rsidRPr="00A45B09" w:rsidRDefault="00A45B09" w:rsidP="00A45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5B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EURO 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09" w:rsidRPr="00A45B09" w:rsidRDefault="00A45B09" w:rsidP="00A45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5B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SUU2411618BPN1621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09" w:rsidRPr="00A45B09" w:rsidRDefault="00A45B09" w:rsidP="00A45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5B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VOITH D 854.5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09" w:rsidRPr="00A45B09" w:rsidRDefault="00A45B09" w:rsidP="00A45B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45B0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1028694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09" w:rsidRPr="00A45B09" w:rsidRDefault="00A45B09" w:rsidP="00A45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45B0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23000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B09" w:rsidRPr="00A45B09" w:rsidRDefault="00A45B09" w:rsidP="00A45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45B0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2300</w:t>
            </w:r>
          </w:p>
        </w:tc>
      </w:tr>
      <w:tr w:rsidR="00A45B09" w:rsidRPr="00A45B09" w:rsidTr="00A45B09">
        <w:trPr>
          <w:trHeight w:val="501"/>
          <w:jc w:val="right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09" w:rsidRPr="00A45B09" w:rsidRDefault="00A45B09" w:rsidP="00A45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5B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09" w:rsidRPr="00A45B09" w:rsidRDefault="00A45B09" w:rsidP="00A45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5B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Solaris Urbino 12 III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09" w:rsidRPr="00A45B09" w:rsidRDefault="00A45B09" w:rsidP="00A45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45B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BU853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09" w:rsidRPr="00A45B09" w:rsidRDefault="00A45B09" w:rsidP="00A45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5B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KR972HA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09" w:rsidRPr="00A45B09" w:rsidRDefault="00A45B09" w:rsidP="00A45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5B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09" w:rsidRPr="00A45B09" w:rsidRDefault="00A45B09" w:rsidP="00A45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5B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DAF PR 183 S2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09" w:rsidRPr="00A45B09" w:rsidRDefault="00A45B09" w:rsidP="00A45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5B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EURO 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09" w:rsidRPr="00A45B09" w:rsidRDefault="00A45B09" w:rsidP="00A45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5B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SUU2411618BPN1622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09" w:rsidRPr="00A45B09" w:rsidRDefault="00A45B09" w:rsidP="00A45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5B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VOITH D 854.5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09" w:rsidRPr="00A45B09" w:rsidRDefault="00A45B09" w:rsidP="00A45B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45B0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1114562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09" w:rsidRPr="00A45B09" w:rsidRDefault="00A45B09" w:rsidP="00A45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45B0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23000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B09" w:rsidRPr="00A45B09" w:rsidRDefault="00A45B09" w:rsidP="00A45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45B0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2300</w:t>
            </w:r>
          </w:p>
        </w:tc>
      </w:tr>
      <w:tr w:rsidR="00A45B09" w:rsidRPr="00A45B09" w:rsidTr="00A45B09">
        <w:trPr>
          <w:trHeight w:val="576"/>
          <w:jc w:val="right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09" w:rsidRPr="00A45B09" w:rsidRDefault="00A45B09" w:rsidP="00A45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5B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09" w:rsidRPr="00A45B09" w:rsidRDefault="00A45B09" w:rsidP="00A45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5B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Solaris Urbino 12 III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09" w:rsidRPr="00A45B09" w:rsidRDefault="00A45B09" w:rsidP="00A45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45B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BU854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09" w:rsidRPr="00A45B09" w:rsidRDefault="00A45B09" w:rsidP="00A45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5B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KR079HC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09" w:rsidRPr="00A45B09" w:rsidRDefault="00A45B09" w:rsidP="00A45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5B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09" w:rsidRPr="00A45B09" w:rsidRDefault="00A45B09" w:rsidP="00A45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5B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DAF PR 183 S2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09" w:rsidRPr="00A45B09" w:rsidRDefault="00A45B09" w:rsidP="00A45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5B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EURO 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09" w:rsidRPr="00A45B09" w:rsidRDefault="00A45B09" w:rsidP="00A45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5B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SUU2411618BPN1623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09" w:rsidRPr="00A45B09" w:rsidRDefault="00A45B09" w:rsidP="00A45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5B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VOITH D 854.5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09" w:rsidRPr="00A45B09" w:rsidRDefault="00A45B09" w:rsidP="00A45B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45B0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1048902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09" w:rsidRPr="00A45B09" w:rsidRDefault="00A45B09" w:rsidP="00A45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45B0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23000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B09" w:rsidRPr="00A45B09" w:rsidRDefault="00A45B09" w:rsidP="00A45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45B0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2300</w:t>
            </w:r>
          </w:p>
        </w:tc>
      </w:tr>
      <w:tr w:rsidR="00A45B09" w:rsidRPr="00A45B09" w:rsidTr="00A45B09">
        <w:trPr>
          <w:trHeight w:val="528"/>
          <w:jc w:val="right"/>
        </w:trPr>
        <w:tc>
          <w:tcPr>
            <w:tcW w:w="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09" w:rsidRPr="00A45B09" w:rsidRDefault="00A45B09" w:rsidP="00A45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5B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09" w:rsidRPr="00A45B09" w:rsidRDefault="00A45B09" w:rsidP="00A45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5B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Solaris Urbino 12 III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09" w:rsidRPr="00A45B09" w:rsidRDefault="00A45B09" w:rsidP="00A45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45B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BU855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09" w:rsidRPr="00A45B09" w:rsidRDefault="00A45B09" w:rsidP="00A45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5B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KR837HA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09" w:rsidRPr="00A45B09" w:rsidRDefault="00A45B09" w:rsidP="00A45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5B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09" w:rsidRPr="00A45B09" w:rsidRDefault="00A45B09" w:rsidP="00A45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5B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DAF PR 183 S2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09" w:rsidRPr="00A45B09" w:rsidRDefault="00A45B09" w:rsidP="00A45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5B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EURO 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09" w:rsidRPr="00A45B09" w:rsidRDefault="00A45B09" w:rsidP="00A45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5B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SUU2411618BPN1624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09" w:rsidRPr="00A45B09" w:rsidRDefault="00A45B09" w:rsidP="00A45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5B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VOITH D 854.5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09" w:rsidRPr="00A45B09" w:rsidRDefault="00A45B09" w:rsidP="00A45B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45B0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1007517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09" w:rsidRPr="00A45B09" w:rsidRDefault="00A45B09" w:rsidP="00A45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45B0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23000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B09" w:rsidRPr="00A45B09" w:rsidRDefault="00A45B09" w:rsidP="00A45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45B0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2300</w:t>
            </w:r>
          </w:p>
        </w:tc>
      </w:tr>
      <w:tr w:rsidR="00A45B09" w:rsidRPr="00A45B09" w:rsidTr="00A45B09">
        <w:trPr>
          <w:trHeight w:val="600"/>
          <w:jc w:val="right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09" w:rsidRPr="00A45B09" w:rsidRDefault="00A45B09" w:rsidP="00A45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5B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09" w:rsidRPr="00A45B09" w:rsidRDefault="00A45B09" w:rsidP="00A45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5B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Solaris Urbino 12 III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09" w:rsidRPr="00A45B09" w:rsidRDefault="00A45B09" w:rsidP="00A45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45B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BU859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09" w:rsidRPr="00A45B09" w:rsidRDefault="00A45B09" w:rsidP="00A45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5B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KR973HA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09" w:rsidRPr="00A45B09" w:rsidRDefault="00A45B09" w:rsidP="00A45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5B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09" w:rsidRPr="00A45B09" w:rsidRDefault="00A45B09" w:rsidP="00A45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5B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DAF PR 183 S2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09" w:rsidRPr="00A45B09" w:rsidRDefault="00A45B09" w:rsidP="00A45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5B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EURO 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09" w:rsidRPr="00A45B09" w:rsidRDefault="00A45B09" w:rsidP="00A45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5B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SUU2411618BPN1628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09" w:rsidRPr="00A45B09" w:rsidRDefault="00A45B09" w:rsidP="00A45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5B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VOITH D 854.5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09" w:rsidRPr="00A45B09" w:rsidRDefault="00A45B09" w:rsidP="00A45B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45B0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1085901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09" w:rsidRPr="00A45B09" w:rsidRDefault="00A45B09" w:rsidP="00A45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45B0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23000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B09" w:rsidRPr="00A45B09" w:rsidRDefault="00A45B09" w:rsidP="00A45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45B0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2300</w:t>
            </w:r>
          </w:p>
        </w:tc>
      </w:tr>
      <w:tr w:rsidR="00A45B09" w:rsidRPr="00A45B09" w:rsidTr="00A45B09">
        <w:trPr>
          <w:trHeight w:val="600"/>
          <w:jc w:val="right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09" w:rsidRPr="00A45B09" w:rsidRDefault="00A45B09" w:rsidP="00A45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5B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09" w:rsidRPr="00A45B09" w:rsidRDefault="00A45B09" w:rsidP="00A45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5B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Solaris Urbino 12 III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09" w:rsidRPr="00A45B09" w:rsidRDefault="00A45B09" w:rsidP="00A45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45B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BU872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09" w:rsidRPr="00A45B09" w:rsidRDefault="00A45B09" w:rsidP="00A45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5B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KR309HW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09" w:rsidRPr="00A45B09" w:rsidRDefault="00A45B09" w:rsidP="00A45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5B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09" w:rsidRPr="00A45B09" w:rsidRDefault="00A45B09" w:rsidP="00A45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5B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DAF PR 183 S2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09" w:rsidRPr="00A45B09" w:rsidRDefault="00A45B09" w:rsidP="00A45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5B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EURO 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09" w:rsidRPr="00A45B09" w:rsidRDefault="00A45B09" w:rsidP="00A45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5B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SUU2411618BOO6910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09" w:rsidRPr="00A45B09" w:rsidRDefault="00A45B09" w:rsidP="00A45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5B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VOITH D 854.5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09" w:rsidRPr="00A45B09" w:rsidRDefault="00A45B09" w:rsidP="00A45B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45B0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1251242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09" w:rsidRPr="00A45B09" w:rsidRDefault="00A45B09" w:rsidP="00A45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45B0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23000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B09" w:rsidRPr="00A45B09" w:rsidRDefault="00A45B09" w:rsidP="00A45B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45B0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2300</w:t>
            </w:r>
          </w:p>
        </w:tc>
      </w:tr>
    </w:tbl>
    <w:p w:rsidR="00F17E1D" w:rsidRPr="009D2F50" w:rsidRDefault="00F17E1D" w:rsidP="009D2F50">
      <w:pPr>
        <w:pStyle w:val="Tekstpodstawowy"/>
        <w:jc w:val="both"/>
        <w:rPr>
          <w:rFonts w:ascii="Arial" w:hAnsi="Arial" w:cs="Arial"/>
          <w:b/>
          <w:i/>
          <w:sz w:val="16"/>
          <w:szCs w:val="16"/>
        </w:rPr>
      </w:pPr>
    </w:p>
    <w:p w:rsidR="005A2DF0" w:rsidRPr="002224DB" w:rsidRDefault="00E96BE4" w:rsidP="002224DB">
      <w:pPr>
        <w:pStyle w:val="Akapitzlist"/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Arial" w:hAnsi="Arial" w:cs="Arial"/>
        </w:rPr>
      </w:pPr>
      <w:r w:rsidRPr="00A14904">
        <w:rPr>
          <w:rFonts w:ascii="Arial" w:hAnsi="Arial" w:cs="Arial"/>
          <w:iCs/>
          <w:color w:val="000000" w:themeColor="text1"/>
        </w:rPr>
        <w:t>Warunkiem uczestnictwa w przetargu j</w:t>
      </w:r>
      <w:r w:rsidR="00273C37" w:rsidRPr="00A14904">
        <w:rPr>
          <w:rFonts w:ascii="Arial" w:hAnsi="Arial" w:cs="Arial"/>
          <w:iCs/>
          <w:color w:val="000000" w:themeColor="text1"/>
        </w:rPr>
        <w:t xml:space="preserve">est  </w:t>
      </w:r>
      <w:r w:rsidR="00273C37" w:rsidRPr="000D565A">
        <w:rPr>
          <w:rFonts w:ascii="Arial" w:hAnsi="Arial" w:cs="Arial"/>
          <w:b/>
          <w:iCs/>
          <w:color w:val="000000" w:themeColor="text1"/>
        </w:rPr>
        <w:t>wpłacenie wadium</w:t>
      </w:r>
      <w:r w:rsidR="00273C37" w:rsidRPr="00A14904">
        <w:rPr>
          <w:rFonts w:ascii="Arial" w:hAnsi="Arial" w:cs="Arial"/>
          <w:iCs/>
          <w:color w:val="000000" w:themeColor="text1"/>
        </w:rPr>
        <w:t xml:space="preserve"> </w:t>
      </w:r>
      <w:r w:rsidR="00A14904" w:rsidRPr="00A14904">
        <w:rPr>
          <w:rFonts w:ascii="Arial" w:hAnsi="Arial" w:cs="Arial"/>
          <w:iCs/>
          <w:color w:val="000000" w:themeColor="text1"/>
        </w:rPr>
        <w:t xml:space="preserve">w podanej kwocie </w:t>
      </w:r>
      <w:r w:rsidR="00512072" w:rsidRPr="00A14904">
        <w:rPr>
          <w:rFonts w:ascii="Arial" w:hAnsi="Arial" w:cs="Arial"/>
          <w:iCs/>
          <w:color w:val="000000" w:themeColor="text1"/>
        </w:rPr>
        <w:t>na każdy licytowany autobus</w:t>
      </w:r>
      <w:r w:rsidR="00D435A2" w:rsidRPr="00A14904">
        <w:rPr>
          <w:rFonts w:ascii="Arial" w:hAnsi="Arial" w:cs="Arial"/>
          <w:iCs/>
          <w:color w:val="000000" w:themeColor="text1"/>
        </w:rPr>
        <w:t xml:space="preserve"> </w:t>
      </w:r>
      <w:r w:rsidRPr="00A14904">
        <w:rPr>
          <w:rFonts w:ascii="Arial" w:hAnsi="Arial" w:cs="Arial"/>
          <w:iCs/>
          <w:color w:val="000000" w:themeColor="text1"/>
        </w:rPr>
        <w:t xml:space="preserve">na konto  </w:t>
      </w:r>
      <w:r w:rsidRPr="00A14904">
        <w:rPr>
          <w:rFonts w:ascii="Arial" w:hAnsi="Arial" w:cs="Arial"/>
          <w:color w:val="000000" w:themeColor="text1"/>
        </w:rPr>
        <w:t xml:space="preserve">MPK S.A. w Santander Bank Polska S.A.  Oddział w Krakowie </w:t>
      </w:r>
      <w:r w:rsidRPr="00A14904">
        <w:rPr>
          <w:rFonts w:ascii="Arial" w:hAnsi="Arial" w:cs="Arial"/>
          <w:b/>
          <w:color w:val="000000" w:themeColor="text1"/>
        </w:rPr>
        <w:t xml:space="preserve">nr </w:t>
      </w:r>
      <w:r w:rsidR="000D565A">
        <w:rPr>
          <w:rFonts w:ascii="Arial" w:hAnsi="Arial" w:cs="Arial"/>
          <w:b/>
          <w:bCs/>
          <w:color w:val="000000" w:themeColor="text1"/>
        </w:rPr>
        <w:t>77 1090 2053 0000 0001 4392 4324</w:t>
      </w:r>
      <w:r w:rsidRPr="00A14904">
        <w:rPr>
          <w:rFonts w:ascii="Arial" w:hAnsi="Arial" w:cs="Arial"/>
          <w:iCs/>
          <w:color w:val="000000" w:themeColor="text1"/>
        </w:rPr>
        <w:t xml:space="preserve"> </w:t>
      </w:r>
      <w:r w:rsidR="00273C37" w:rsidRPr="00A14904">
        <w:rPr>
          <w:rFonts w:ascii="Arial" w:hAnsi="Arial" w:cs="Arial"/>
          <w:iCs/>
          <w:color w:val="000000" w:themeColor="text1"/>
        </w:rPr>
        <w:t xml:space="preserve">i złożenie potwierdzenia wpłaty </w:t>
      </w:r>
      <w:r w:rsidR="00512072" w:rsidRPr="00A14904">
        <w:rPr>
          <w:rFonts w:ascii="Arial" w:hAnsi="Arial" w:cs="Arial"/>
          <w:iCs/>
          <w:color w:val="000000" w:themeColor="text1"/>
        </w:rPr>
        <w:t xml:space="preserve">wadium </w:t>
      </w:r>
      <w:r w:rsidR="00273C37" w:rsidRPr="00A14904">
        <w:rPr>
          <w:rFonts w:ascii="Arial" w:hAnsi="Arial" w:cs="Arial"/>
          <w:iCs/>
          <w:color w:val="000000" w:themeColor="text1"/>
        </w:rPr>
        <w:t xml:space="preserve">wraz z </w:t>
      </w:r>
      <w:r w:rsidR="00273C37" w:rsidRPr="00A14904">
        <w:rPr>
          <w:rFonts w:ascii="Arial" w:hAnsi="Arial" w:cs="Arial"/>
          <w:b/>
          <w:iCs/>
          <w:color w:val="000000" w:themeColor="text1"/>
        </w:rPr>
        <w:t>ofertą kupna</w:t>
      </w:r>
      <w:r w:rsidR="001A6802" w:rsidRPr="00A14904">
        <w:rPr>
          <w:rFonts w:ascii="Arial" w:hAnsi="Arial" w:cs="Arial"/>
          <w:iCs/>
          <w:color w:val="000000" w:themeColor="text1"/>
        </w:rPr>
        <w:t xml:space="preserve"> (załącznik nr 1) i oświadczeniem (załącznik nr 2).</w:t>
      </w:r>
      <w:r w:rsidRPr="00A14904">
        <w:rPr>
          <w:rFonts w:ascii="Arial" w:hAnsi="Arial" w:cs="Arial"/>
          <w:iCs/>
          <w:color w:val="000000" w:themeColor="text1"/>
        </w:rPr>
        <w:t xml:space="preserve"> </w:t>
      </w:r>
    </w:p>
    <w:p w:rsidR="002224DB" w:rsidRPr="002224DB" w:rsidRDefault="002224DB" w:rsidP="002224DB">
      <w:pPr>
        <w:pStyle w:val="Akapitzlist"/>
        <w:shd w:val="clear" w:color="auto" w:fill="FFFFFF"/>
        <w:spacing w:after="120" w:line="240" w:lineRule="auto"/>
        <w:jc w:val="both"/>
        <w:rPr>
          <w:rFonts w:ascii="Arial" w:hAnsi="Arial" w:cs="Arial"/>
        </w:rPr>
      </w:pPr>
    </w:p>
    <w:p w:rsidR="002224DB" w:rsidRDefault="00757D27" w:rsidP="001D7ED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1D7ED4">
        <w:rPr>
          <w:rFonts w:ascii="Arial" w:eastAsia="Times New Roman" w:hAnsi="Arial" w:cs="Arial"/>
          <w:b/>
          <w:color w:val="000000" w:themeColor="text1"/>
          <w:lang w:eastAsia="pl-PL"/>
        </w:rPr>
        <w:t>Te</w:t>
      </w:r>
      <w:r w:rsidR="00EE278F">
        <w:rPr>
          <w:rFonts w:ascii="Arial" w:eastAsia="Times New Roman" w:hAnsi="Arial" w:cs="Arial"/>
          <w:b/>
          <w:color w:val="000000" w:themeColor="text1"/>
          <w:lang w:eastAsia="pl-PL"/>
        </w:rPr>
        <w:t xml:space="preserve">rmin składania ofert: </w:t>
      </w:r>
      <w:r w:rsidR="00666813">
        <w:rPr>
          <w:rFonts w:ascii="Arial" w:eastAsia="Times New Roman" w:hAnsi="Arial" w:cs="Arial"/>
          <w:b/>
          <w:color w:val="000000" w:themeColor="text1"/>
          <w:lang w:eastAsia="pl-PL"/>
        </w:rPr>
        <w:t>12</w:t>
      </w:r>
      <w:r w:rsidR="000842BA">
        <w:rPr>
          <w:rFonts w:ascii="Arial" w:eastAsia="Times New Roman" w:hAnsi="Arial" w:cs="Arial"/>
          <w:b/>
          <w:color w:val="000000" w:themeColor="text1"/>
          <w:lang w:eastAsia="pl-PL"/>
        </w:rPr>
        <w:t>.</w:t>
      </w:r>
      <w:r w:rsidR="00512072">
        <w:rPr>
          <w:rFonts w:ascii="Arial" w:eastAsia="Times New Roman" w:hAnsi="Arial" w:cs="Arial"/>
          <w:b/>
          <w:color w:val="000000" w:themeColor="text1"/>
          <w:lang w:eastAsia="pl-PL"/>
        </w:rPr>
        <w:t>04</w:t>
      </w:r>
      <w:r w:rsidR="00720AB4">
        <w:rPr>
          <w:rFonts w:ascii="Arial" w:eastAsia="Times New Roman" w:hAnsi="Arial" w:cs="Arial"/>
          <w:b/>
          <w:color w:val="000000" w:themeColor="text1"/>
          <w:lang w:eastAsia="pl-PL"/>
        </w:rPr>
        <w:t>.</w:t>
      </w:r>
      <w:r w:rsidR="00512072">
        <w:rPr>
          <w:rFonts w:ascii="Arial" w:eastAsia="Times New Roman" w:hAnsi="Arial" w:cs="Arial"/>
          <w:b/>
          <w:color w:val="000000" w:themeColor="text1"/>
          <w:lang w:eastAsia="pl-PL"/>
        </w:rPr>
        <w:t>2023</w:t>
      </w:r>
      <w:r w:rsidRPr="001D7ED4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r. do godz. 8.30</w:t>
      </w:r>
      <w:r w:rsidR="00E96BE4" w:rsidRPr="001D7ED4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– decyduje data i godzina </w:t>
      </w:r>
      <w:r w:rsidR="006F66B6" w:rsidRPr="001D7ED4">
        <w:rPr>
          <w:rFonts w:ascii="Arial" w:eastAsia="Times New Roman" w:hAnsi="Arial" w:cs="Arial"/>
          <w:b/>
          <w:color w:val="000000" w:themeColor="text1"/>
          <w:lang w:eastAsia="pl-PL"/>
        </w:rPr>
        <w:t>wpływu</w:t>
      </w:r>
      <w:r w:rsidR="00E96BE4" w:rsidRPr="001D7ED4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oferty</w:t>
      </w:r>
      <w:r w:rsidR="00E96BE4" w:rsidRPr="001D7ED4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EF3C0E" w:rsidRPr="001D7ED4">
        <w:rPr>
          <w:rFonts w:ascii="Arial" w:eastAsia="Times New Roman" w:hAnsi="Arial" w:cs="Arial"/>
          <w:color w:val="000000" w:themeColor="text1"/>
          <w:lang w:eastAsia="pl-PL"/>
        </w:rPr>
        <w:t>(</w:t>
      </w:r>
      <w:r w:rsidRPr="001D7ED4">
        <w:rPr>
          <w:rFonts w:ascii="Arial" w:eastAsia="Times New Roman" w:hAnsi="Arial" w:cs="Arial"/>
          <w:color w:val="000000" w:themeColor="text1"/>
          <w:lang w:eastAsia="pl-PL"/>
        </w:rPr>
        <w:t>oferty złożone po upływie wyznaczonego terminu nie będą rozpatrywane</w:t>
      </w:r>
      <w:r w:rsidR="00EF3C0E" w:rsidRPr="001D7ED4">
        <w:rPr>
          <w:rFonts w:ascii="Arial" w:eastAsia="Times New Roman" w:hAnsi="Arial" w:cs="Arial"/>
          <w:color w:val="000000" w:themeColor="text1"/>
          <w:lang w:eastAsia="pl-PL"/>
        </w:rPr>
        <w:t>)</w:t>
      </w:r>
      <w:r w:rsidR="00E96BE4" w:rsidRPr="001D7ED4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:rsidR="002224DB" w:rsidRPr="002224DB" w:rsidRDefault="002224DB" w:rsidP="002224DB">
      <w:pPr>
        <w:pStyle w:val="Akapitzlist"/>
        <w:rPr>
          <w:rFonts w:ascii="Arial" w:eastAsia="Times New Roman" w:hAnsi="Arial" w:cs="Arial"/>
          <w:color w:val="000000" w:themeColor="text1"/>
          <w:lang w:eastAsia="pl-PL"/>
        </w:rPr>
      </w:pPr>
    </w:p>
    <w:p w:rsidR="002224DB" w:rsidRPr="002224DB" w:rsidRDefault="00757D27" w:rsidP="002224D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1D7ED4">
        <w:rPr>
          <w:rFonts w:ascii="Arial" w:eastAsia="Times New Roman" w:hAnsi="Arial" w:cs="Arial"/>
          <w:color w:val="000000" w:themeColor="text1"/>
          <w:lang w:eastAsia="pl-PL"/>
        </w:rPr>
        <w:t> </w:t>
      </w:r>
      <w:r w:rsidR="002224DB" w:rsidRPr="002224DB">
        <w:rPr>
          <w:rFonts w:ascii="Arial" w:hAnsi="Arial" w:cs="Arial"/>
          <w:color w:val="000000" w:themeColor="text1"/>
        </w:rPr>
        <w:t xml:space="preserve">Ofertę kupna należy złożyć lub przesłać  na adres: </w:t>
      </w:r>
      <w:r w:rsidR="002224DB" w:rsidRPr="002224DB">
        <w:rPr>
          <w:rFonts w:ascii="Arial" w:hAnsi="Arial" w:cs="Arial"/>
          <w:b/>
          <w:color w:val="000000" w:themeColor="text1"/>
        </w:rPr>
        <w:t xml:space="preserve">Biuro Obsługi Klienta MPK S. A. w Krakowie (parter) ul. Jana Brożka 3, 30-347  Kraków </w:t>
      </w:r>
      <w:r w:rsidR="002224DB" w:rsidRPr="002224DB">
        <w:rPr>
          <w:rFonts w:ascii="Arial" w:hAnsi="Arial" w:cs="Arial"/>
          <w:color w:val="000000" w:themeColor="text1"/>
        </w:rPr>
        <w:t>w terminie do dnia</w:t>
      </w:r>
      <w:r w:rsidR="002224DB" w:rsidRPr="002224DB">
        <w:rPr>
          <w:rFonts w:ascii="Arial" w:hAnsi="Arial" w:cs="Arial"/>
          <w:b/>
          <w:color w:val="000000" w:themeColor="text1"/>
        </w:rPr>
        <w:t xml:space="preserve"> </w:t>
      </w:r>
      <w:r w:rsidR="002226CF">
        <w:rPr>
          <w:rFonts w:ascii="Arial" w:hAnsi="Arial" w:cs="Arial"/>
          <w:b/>
          <w:bCs/>
          <w:color w:val="000000" w:themeColor="text1"/>
        </w:rPr>
        <w:t>12</w:t>
      </w:r>
      <w:r w:rsidR="000842BA">
        <w:rPr>
          <w:rFonts w:ascii="Arial" w:hAnsi="Arial" w:cs="Arial"/>
          <w:b/>
          <w:bCs/>
          <w:color w:val="000000" w:themeColor="text1"/>
        </w:rPr>
        <w:t xml:space="preserve">.04.2023 </w:t>
      </w:r>
      <w:r w:rsidR="002224DB" w:rsidRPr="002224DB">
        <w:rPr>
          <w:rFonts w:ascii="Arial" w:hAnsi="Arial" w:cs="Arial"/>
          <w:b/>
          <w:color w:val="000000" w:themeColor="text1"/>
        </w:rPr>
        <w:t xml:space="preserve">do godziny </w:t>
      </w:r>
      <w:r w:rsidR="002224DB" w:rsidRPr="002224DB">
        <w:rPr>
          <w:rFonts w:ascii="Arial" w:hAnsi="Arial" w:cs="Arial"/>
          <w:b/>
          <w:bCs/>
          <w:color w:val="000000" w:themeColor="text1"/>
        </w:rPr>
        <w:t xml:space="preserve">8:30,               </w:t>
      </w:r>
      <w:r w:rsidR="002224DB" w:rsidRPr="002224DB">
        <w:rPr>
          <w:rFonts w:ascii="Arial" w:hAnsi="Arial" w:cs="Arial"/>
          <w:color w:val="000000" w:themeColor="text1"/>
        </w:rPr>
        <w:t xml:space="preserve">w zabezpieczonej przed otwarciem, nieprzezroczystej kopercie, </w:t>
      </w:r>
      <w:r w:rsidR="002224DB" w:rsidRPr="002224DB">
        <w:rPr>
          <w:rFonts w:ascii="Arial" w:eastAsia="Times New Roman" w:hAnsi="Arial" w:cs="Arial"/>
          <w:color w:val="000000" w:themeColor="text1"/>
          <w:lang w:eastAsia="pl-PL"/>
        </w:rPr>
        <w:t xml:space="preserve">wraz z dokładną nazwą i adresem podmiotu składającego  ofertę </w:t>
      </w:r>
      <w:r w:rsidR="002224DB" w:rsidRPr="002224DB">
        <w:rPr>
          <w:rFonts w:ascii="Arial" w:hAnsi="Arial" w:cs="Arial"/>
          <w:color w:val="000000" w:themeColor="text1"/>
        </w:rPr>
        <w:t xml:space="preserve">opisanej: </w:t>
      </w:r>
    </w:p>
    <w:p w:rsidR="002224DB" w:rsidRPr="002224DB" w:rsidRDefault="002224DB" w:rsidP="002224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2224DB" w:rsidRPr="002224DB" w:rsidRDefault="002224DB" w:rsidP="002224DB">
      <w:pPr>
        <w:pStyle w:val="Default"/>
        <w:ind w:left="72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224DB">
        <w:rPr>
          <w:rFonts w:ascii="Arial" w:hAnsi="Arial" w:cs="Arial"/>
          <w:b/>
          <w:bCs/>
          <w:color w:val="000000" w:themeColor="text1"/>
          <w:sz w:val="22"/>
          <w:szCs w:val="22"/>
        </w:rPr>
        <w:t>„Przetarg na sprzedaż autobus</w:t>
      </w:r>
      <w:r w:rsidR="00666813">
        <w:rPr>
          <w:rFonts w:ascii="Arial" w:hAnsi="Arial" w:cs="Arial"/>
          <w:b/>
          <w:bCs/>
          <w:color w:val="000000" w:themeColor="text1"/>
          <w:sz w:val="22"/>
          <w:szCs w:val="22"/>
        </w:rPr>
        <w:t>ów. Nie otwierać przed dniem 12</w:t>
      </w:r>
      <w:r w:rsidR="000842BA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Pr="002224D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04.2023r. godz. 9:00” </w:t>
      </w:r>
    </w:p>
    <w:p w:rsidR="00EF3C0E" w:rsidRPr="001D7ED4" w:rsidRDefault="00EF3C0E" w:rsidP="00757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:rsidR="00757D27" w:rsidRPr="00B7510D" w:rsidRDefault="00757D27" w:rsidP="001D7ED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1D7ED4">
        <w:rPr>
          <w:rFonts w:ascii="Arial" w:eastAsia="Times New Roman" w:hAnsi="Arial" w:cs="Arial"/>
          <w:b/>
          <w:color w:val="000000" w:themeColor="text1"/>
          <w:lang w:eastAsia="pl-PL"/>
        </w:rPr>
        <w:t xml:space="preserve">Komisyjne otwarcie ofert nastąpi w dniu </w:t>
      </w:r>
      <w:r w:rsidR="00666813">
        <w:rPr>
          <w:rFonts w:ascii="Arial" w:eastAsia="Times New Roman" w:hAnsi="Arial" w:cs="Arial"/>
          <w:b/>
          <w:color w:val="000000" w:themeColor="text1"/>
          <w:lang w:eastAsia="pl-PL"/>
        </w:rPr>
        <w:t>12</w:t>
      </w:r>
      <w:r w:rsidR="000842BA">
        <w:rPr>
          <w:rFonts w:ascii="Arial" w:eastAsia="Times New Roman" w:hAnsi="Arial" w:cs="Arial"/>
          <w:b/>
          <w:color w:val="000000" w:themeColor="text1"/>
          <w:lang w:eastAsia="pl-PL"/>
        </w:rPr>
        <w:t>.</w:t>
      </w:r>
      <w:r w:rsidR="00512072">
        <w:rPr>
          <w:rFonts w:ascii="Arial" w:eastAsia="Times New Roman" w:hAnsi="Arial" w:cs="Arial"/>
          <w:b/>
          <w:color w:val="000000" w:themeColor="text1"/>
          <w:lang w:eastAsia="pl-PL"/>
        </w:rPr>
        <w:t>04</w:t>
      </w:r>
      <w:r w:rsidR="00720AB4">
        <w:rPr>
          <w:rFonts w:ascii="Arial" w:eastAsia="Times New Roman" w:hAnsi="Arial" w:cs="Arial"/>
          <w:b/>
          <w:color w:val="000000" w:themeColor="text1"/>
          <w:lang w:eastAsia="pl-PL"/>
        </w:rPr>
        <w:t>.</w:t>
      </w:r>
      <w:r w:rsidR="00B63DAC">
        <w:rPr>
          <w:rFonts w:ascii="Arial" w:eastAsia="Times New Roman" w:hAnsi="Arial" w:cs="Arial"/>
          <w:b/>
          <w:color w:val="000000" w:themeColor="text1"/>
          <w:lang w:eastAsia="pl-PL"/>
        </w:rPr>
        <w:t>2023</w:t>
      </w:r>
      <w:r w:rsidR="00003648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r. o godz. 09:00</w:t>
      </w:r>
      <w:r w:rsidRPr="001D7ED4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</w:t>
      </w:r>
      <w:r w:rsidR="000A4C98" w:rsidRPr="001D7ED4">
        <w:rPr>
          <w:rFonts w:ascii="Arial" w:eastAsia="Times New Roman" w:hAnsi="Arial" w:cs="Arial"/>
          <w:b/>
          <w:color w:val="000000" w:themeColor="text1"/>
          <w:lang w:eastAsia="pl-PL"/>
        </w:rPr>
        <w:t>(bez udziału oferentów)</w:t>
      </w:r>
      <w:r w:rsidRPr="001D7ED4">
        <w:rPr>
          <w:rFonts w:ascii="Arial" w:eastAsia="Times New Roman" w:hAnsi="Arial" w:cs="Arial"/>
          <w:b/>
          <w:color w:val="000000" w:themeColor="text1"/>
          <w:lang w:eastAsia="pl-PL"/>
        </w:rPr>
        <w:t>.</w:t>
      </w:r>
    </w:p>
    <w:p w:rsidR="00B7510D" w:rsidRPr="00B7510D" w:rsidRDefault="00B7510D" w:rsidP="00B7510D">
      <w:pPr>
        <w:pStyle w:val="Akapitzlist"/>
        <w:rPr>
          <w:rFonts w:ascii="Arial" w:eastAsia="Times New Roman" w:hAnsi="Arial" w:cs="Arial"/>
          <w:color w:val="000000" w:themeColor="text1"/>
          <w:lang w:eastAsia="pl-PL"/>
        </w:rPr>
      </w:pPr>
    </w:p>
    <w:p w:rsidR="00B7510D" w:rsidRDefault="00B7510D" w:rsidP="00B7510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1D7ED4">
        <w:rPr>
          <w:rFonts w:ascii="Arial" w:eastAsia="Times New Roman" w:hAnsi="Arial" w:cs="Arial"/>
          <w:color w:val="000000" w:themeColor="text1"/>
          <w:lang w:eastAsia="pl-PL"/>
        </w:rPr>
        <w:t>Wybór oferenta nastąpi na podstawie najkorzystniejszej (najwyższej) zaoferowanej ceny</w:t>
      </w:r>
      <w:r w:rsidR="00A14904">
        <w:rPr>
          <w:rFonts w:ascii="Arial" w:eastAsia="Times New Roman" w:hAnsi="Arial" w:cs="Arial"/>
          <w:color w:val="000000" w:themeColor="text1"/>
          <w:lang w:eastAsia="pl-PL"/>
        </w:rPr>
        <w:t xml:space="preserve"> netto</w:t>
      </w:r>
      <w:r w:rsidRPr="001D7ED4">
        <w:rPr>
          <w:rFonts w:ascii="Arial" w:eastAsia="Times New Roman" w:hAnsi="Arial" w:cs="Arial"/>
          <w:color w:val="000000" w:themeColor="text1"/>
          <w:lang w:eastAsia="pl-PL"/>
        </w:rPr>
        <w:t>. </w:t>
      </w:r>
    </w:p>
    <w:p w:rsidR="00282A67" w:rsidRPr="00282A67" w:rsidRDefault="00282A67" w:rsidP="00282A6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u w:val="single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 xml:space="preserve">            </w:t>
      </w:r>
      <w:r w:rsidRPr="00282A67">
        <w:rPr>
          <w:rFonts w:ascii="Arial" w:eastAsia="Times New Roman" w:hAnsi="Arial" w:cs="Arial"/>
          <w:b/>
          <w:color w:val="000000" w:themeColor="text1"/>
          <w:u w:val="single"/>
          <w:lang w:eastAsia="pl-PL"/>
        </w:rPr>
        <w:t xml:space="preserve">Wszystkie oferty poniżej wskazanej </w:t>
      </w:r>
      <w:r w:rsidR="00C911DF">
        <w:rPr>
          <w:rFonts w:ascii="Arial" w:eastAsia="Times New Roman" w:hAnsi="Arial" w:cs="Arial"/>
          <w:b/>
          <w:color w:val="000000" w:themeColor="text1"/>
          <w:u w:val="single"/>
          <w:lang w:eastAsia="pl-PL"/>
        </w:rPr>
        <w:t xml:space="preserve">minimalnej </w:t>
      </w:r>
      <w:r w:rsidRPr="00282A67">
        <w:rPr>
          <w:rFonts w:ascii="Arial" w:eastAsia="Times New Roman" w:hAnsi="Arial" w:cs="Arial"/>
          <w:b/>
          <w:color w:val="000000" w:themeColor="text1"/>
          <w:u w:val="single"/>
          <w:lang w:eastAsia="pl-PL"/>
        </w:rPr>
        <w:t>ceny netto zostaną odrzucone.</w:t>
      </w:r>
    </w:p>
    <w:p w:rsidR="00CD0646" w:rsidRPr="000B3676" w:rsidRDefault="00CD0646" w:rsidP="002224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:rsidR="00512072" w:rsidRPr="002224DB" w:rsidRDefault="00512072" w:rsidP="000B3676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2224DB">
        <w:rPr>
          <w:rFonts w:ascii="Arial" w:eastAsia="Times New Roman" w:hAnsi="Arial" w:cs="Arial"/>
          <w:color w:val="000000" w:themeColor="text1"/>
          <w:lang w:eastAsia="pl-PL"/>
        </w:rPr>
        <w:t>Informacj</w:t>
      </w:r>
      <w:r w:rsidR="00DD2885" w:rsidRPr="002224DB">
        <w:rPr>
          <w:rFonts w:ascii="Arial" w:eastAsia="Times New Roman" w:hAnsi="Arial" w:cs="Arial"/>
          <w:color w:val="000000" w:themeColor="text1"/>
          <w:lang w:eastAsia="pl-PL"/>
        </w:rPr>
        <w:t xml:space="preserve">e na temat stanu technicznego, </w:t>
      </w:r>
      <w:r w:rsidRPr="002224DB">
        <w:rPr>
          <w:rFonts w:ascii="Arial" w:eastAsia="Times New Roman" w:hAnsi="Arial" w:cs="Arial"/>
          <w:color w:val="000000" w:themeColor="text1"/>
          <w:lang w:eastAsia="pl-PL"/>
        </w:rPr>
        <w:t>m</w:t>
      </w:r>
      <w:r w:rsidR="00DD2885" w:rsidRPr="002224DB">
        <w:rPr>
          <w:rFonts w:ascii="Arial" w:eastAsia="Times New Roman" w:hAnsi="Arial" w:cs="Arial"/>
          <w:color w:val="000000" w:themeColor="text1"/>
          <w:lang w:eastAsia="pl-PL"/>
        </w:rPr>
        <w:t>iejsca</w:t>
      </w:r>
      <w:r w:rsidR="0060378A" w:rsidRPr="002224DB">
        <w:rPr>
          <w:rFonts w:ascii="Arial" w:eastAsia="Times New Roman" w:hAnsi="Arial" w:cs="Arial"/>
          <w:color w:val="000000" w:themeColor="text1"/>
          <w:lang w:eastAsia="pl-PL"/>
        </w:rPr>
        <w:t xml:space="preserve"> oględzin</w:t>
      </w:r>
      <w:r w:rsidR="00DD2885" w:rsidRPr="002224DB">
        <w:rPr>
          <w:rFonts w:ascii="Arial" w:eastAsia="Times New Roman" w:hAnsi="Arial" w:cs="Arial"/>
          <w:color w:val="000000" w:themeColor="text1"/>
          <w:lang w:eastAsia="pl-PL"/>
        </w:rPr>
        <w:t xml:space="preserve"> i odbioru</w:t>
      </w:r>
      <w:r w:rsidR="0060378A" w:rsidRPr="002224DB">
        <w:rPr>
          <w:rFonts w:ascii="Arial" w:eastAsia="Times New Roman" w:hAnsi="Arial" w:cs="Arial"/>
          <w:color w:val="000000" w:themeColor="text1"/>
          <w:lang w:eastAsia="pl-PL"/>
        </w:rPr>
        <w:t>:</w:t>
      </w:r>
    </w:p>
    <w:p w:rsidR="000B3676" w:rsidRPr="000B3676" w:rsidRDefault="0060378A" w:rsidP="00512072">
      <w:pPr>
        <w:pStyle w:val="Akapitzlist"/>
        <w:rPr>
          <w:rFonts w:ascii="Arial" w:hAnsi="Arial" w:cs="Arial"/>
        </w:rPr>
      </w:pPr>
      <w:r w:rsidRPr="000B3676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512072">
        <w:rPr>
          <w:rFonts w:ascii="Arial" w:hAnsi="Arial" w:cs="Arial"/>
        </w:rPr>
        <w:t>Stacja Obsługi Autobusów Bieńczyce, ul. Kornela Makuszyńskiego 34</w:t>
      </w:r>
    </w:p>
    <w:p w:rsidR="00512072" w:rsidRPr="00512072" w:rsidRDefault="00512072" w:rsidP="0051207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b/>
          <w:iCs/>
        </w:rPr>
      </w:pPr>
      <w:r w:rsidRPr="00512072">
        <w:rPr>
          <w:rFonts w:ascii="Arial" w:hAnsi="Arial" w:cs="Arial"/>
          <w:b/>
          <w:iCs/>
        </w:rPr>
        <w:t xml:space="preserve">Szczepaniak Piotr tel.: 12 254 17 03 lub 887 708 130 </w:t>
      </w:r>
    </w:p>
    <w:p w:rsidR="00512072" w:rsidRDefault="00512072" w:rsidP="00512072">
      <w:pPr>
        <w:shd w:val="clear" w:color="auto" w:fill="FFFFFF"/>
        <w:spacing w:after="0" w:line="240" w:lineRule="auto"/>
        <w:ind w:left="1416" w:firstLine="708"/>
        <w:jc w:val="both"/>
        <w:rPr>
          <w:rFonts w:ascii="Arial" w:hAnsi="Arial" w:cs="Arial"/>
          <w:b/>
          <w:iCs/>
        </w:rPr>
      </w:pPr>
      <w:r w:rsidRPr="00512072">
        <w:rPr>
          <w:rFonts w:ascii="Arial" w:hAnsi="Arial" w:cs="Arial"/>
          <w:b/>
          <w:iCs/>
        </w:rPr>
        <w:t xml:space="preserve">  </w:t>
      </w:r>
      <w:r>
        <w:rPr>
          <w:rFonts w:ascii="Arial" w:hAnsi="Arial" w:cs="Arial"/>
          <w:b/>
          <w:iCs/>
        </w:rPr>
        <w:t xml:space="preserve"> </w:t>
      </w:r>
      <w:r w:rsidRPr="00512072">
        <w:rPr>
          <w:rFonts w:ascii="Arial" w:hAnsi="Arial" w:cs="Arial"/>
          <w:b/>
          <w:iCs/>
        </w:rPr>
        <w:t xml:space="preserve">e-mail: </w:t>
      </w:r>
      <w:hyperlink r:id="rId8" w:history="1">
        <w:r w:rsidRPr="000760F5">
          <w:rPr>
            <w:rStyle w:val="Hipercze"/>
            <w:rFonts w:ascii="Arial" w:hAnsi="Arial" w:cs="Arial"/>
            <w:b/>
            <w:iCs/>
          </w:rPr>
          <w:t>pszczepa@mpk.krakow.pl</w:t>
        </w:r>
      </w:hyperlink>
    </w:p>
    <w:p w:rsidR="00512072" w:rsidRPr="00512072" w:rsidRDefault="00512072" w:rsidP="00512072">
      <w:pPr>
        <w:shd w:val="clear" w:color="auto" w:fill="FFFFFF"/>
        <w:spacing w:after="0" w:line="240" w:lineRule="auto"/>
        <w:ind w:left="1416" w:firstLine="708"/>
        <w:jc w:val="both"/>
        <w:rPr>
          <w:rFonts w:ascii="Arial" w:hAnsi="Arial" w:cs="Arial"/>
          <w:color w:val="000000" w:themeColor="text1"/>
        </w:rPr>
      </w:pPr>
    </w:p>
    <w:p w:rsidR="00757D27" w:rsidRDefault="000B3676" w:rsidP="000B3676">
      <w:pPr>
        <w:pStyle w:val="Akapitzlist"/>
        <w:rPr>
          <w:rFonts w:ascii="Arial" w:hAnsi="Arial" w:cs="Arial"/>
        </w:rPr>
      </w:pPr>
      <w:r w:rsidRPr="000B3676">
        <w:rPr>
          <w:rFonts w:ascii="Arial" w:hAnsi="Arial" w:cs="Arial"/>
        </w:rPr>
        <w:t>Oględziny po wcześniejszym kontakcie telefonicznym.</w:t>
      </w:r>
    </w:p>
    <w:p w:rsidR="002224DB" w:rsidRDefault="002224DB" w:rsidP="002224D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003618">
        <w:rPr>
          <w:rFonts w:ascii="Arial" w:eastAsia="Times New Roman" w:hAnsi="Arial" w:cs="Arial"/>
          <w:color w:val="000000" w:themeColor="text1"/>
          <w:lang w:eastAsia="pl-PL"/>
        </w:rPr>
        <w:t xml:space="preserve">Pytania w sprawie przetargu proszę kierować </w:t>
      </w:r>
      <w:r>
        <w:rPr>
          <w:rFonts w:ascii="Arial" w:eastAsia="Times New Roman" w:hAnsi="Arial" w:cs="Arial"/>
          <w:color w:val="000000" w:themeColor="text1"/>
          <w:lang w:eastAsia="pl-PL"/>
        </w:rPr>
        <w:t>do Kamil Dubiel</w:t>
      </w:r>
    </w:p>
    <w:p w:rsidR="002224DB" w:rsidRPr="00512072" w:rsidRDefault="00892C4C" w:rsidP="002224DB">
      <w:pPr>
        <w:shd w:val="clear" w:color="auto" w:fill="FFFFFF"/>
        <w:spacing w:after="0" w:line="240" w:lineRule="auto"/>
        <w:ind w:firstLine="708"/>
        <w:rPr>
          <w:rFonts w:ascii="Arial" w:hAnsi="Arial" w:cs="Arial"/>
        </w:rPr>
      </w:pPr>
      <w:hyperlink r:id="rId9" w:history="1">
        <w:r w:rsidR="002224DB" w:rsidRPr="00512072">
          <w:rPr>
            <w:rStyle w:val="Hipercze"/>
            <w:rFonts w:ascii="Arial" w:hAnsi="Arial" w:cs="Arial"/>
          </w:rPr>
          <w:t>kdubiel@mpk.krakow.pl</w:t>
        </w:r>
      </w:hyperlink>
    </w:p>
    <w:p w:rsidR="002224DB" w:rsidRPr="002224DB" w:rsidRDefault="002224DB" w:rsidP="002224D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lub telefonicznie 12 254 15 37</w:t>
      </w:r>
      <w:r w:rsidRPr="00CD0646">
        <w:rPr>
          <w:rFonts w:ascii="Arial" w:eastAsia="Times New Roman" w:hAnsi="Arial" w:cs="Arial"/>
          <w:color w:val="000000" w:themeColor="text1"/>
          <w:lang w:eastAsia="pl-PL"/>
        </w:rPr>
        <w:t>, mob.</w:t>
      </w:r>
      <w:r>
        <w:rPr>
          <w:rFonts w:ascii="Arial" w:eastAsia="Times New Roman" w:hAnsi="Arial" w:cs="Arial"/>
          <w:color w:val="000000" w:themeColor="text1"/>
          <w:lang w:eastAsia="pl-PL"/>
        </w:rPr>
        <w:t>885 341 651</w:t>
      </w:r>
    </w:p>
    <w:p w:rsidR="000B3676" w:rsidRPr="000B3676" w:rsidRDefault="000B3676" w:rsidP="000B3676">
      <w:pPr>
        <w:pStyle w:val="Akapitzlist"/>
        <w:rPr>
          <w:rFonts w:ascii="Arial" w:hAnsi="Arial" w:cs="Arial"/>
        </w:rPr>
      </w:pPr>
    </w:p>
    <w:p w:rsidR="001D7ED4" w:rsidRDefault="00757D27" w:rsidP="00552098">
      <w:pPr>
        <w:pStyle w:val="Akapitzlist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1D7ED4">
        <w:rPr>
          <w:rFonts w:ascii="Arial" w:eastAsia="Times New Roman" w:hAnsi="Arial" w:cs="Arial"/>
          <w:color w:val="000000" w:themeColor="text1"/>
          <w:lang w:eastAsia="pl-PL"/>
        </w:rPr>
        <w:t>Sprzedający zastrzega sobie prawo do odstąpienia od przetargu, unieważnienia lub uznania, że postępowanie nie dało rezultatów. W każdym z przypadków może to ogłosić bez konieczności podawania przyczyny.</w:t>
      </w:r>
    </w:p>
    <w:p w:rsidR="00DD2885" w:rsidRPr="000B3676" w:rsidRDefault="00DD2885" w:rsidP="00DD2885">
      <w:pPr>
        <w:pStyle w:val="Akapitzlist"/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AD6F37" w:rsidRDefault="004F79A7" w:rsidP="00AD6F37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b/>
          <w:color w:val="000000" w:themeColor="text1"/>
          <w:lang w:eastAsia="pl-PL"/>
        </w:rPr>
      </w:pPr>
      <w:r>
        <w:rPr>
          <w:rFonts w:ascii="Arial" w:eastAsia="Times New Roman" w:hAnsi="Arial" w:cs="Arial"/>
          <w:b/>
          <w:color w:val="000000" w:themeColor="text1"/>
          <w:lang w:eastAsia="pl-PL"/>
        </w:rPr>
        <w:t>S</w:t>
      </w:r>
      <w:r w:rsidR="00AD6F37">
        <w:rPr>
          <w:rFonts w:ascii="Arial" w:eastAsia="Times New Roman" w:hAnsi="Arial" w:cs="Arial"/>
          <w:b/>
          <w:color w:val="000000" w:themeColor="text1"/>
          <w:lang w:eastAsia="pl-PL"/>
        </w:rPr>
        <w:t xml:space="preserve">zczegóły dotyczące sprzedaży autobusów dostępne są w </w:t>
      </w:r>
      <w:r w:rsidR="00287E44" w:rsidRPr="00720164">
        <w:rPr>
          <w:rFonts w:ascii="Arial" w:eastAsia="Times New Roman" w:hAnsi="Arial" w:cs="Arial"/>
          <w:b/>
          <w:color w:val="000000" w:themeColor="text1"/>
          <w:lang w:eastAsia="pl-PL"/>
        </w:rPr>
        <w:t>Regulamin</w:t>
      </w:r>
      <w:r w:rsidR="00AD6F37">
        <w:rPr>
          <w:rFonts w:ascii="Arial" w:eastAsia="Times New Roman" w:hAnsi="Arial" w:cs="Arial"/>
          <w:b/>
          <w:color w:val="000000" w:themeColor="text1"/>
          <w:lang w:eastAsia="pl-PL"/>
        </w:rPr>
        <w:t>ie</w:t>
      </w:r>
      <w:r w:rsidR="00287E44" w:rsidRPr="00720164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przetargu</w:t>
      </w:r>
      <w:r w:rsidR="00AD6F37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– do pobrania w  załącznikach.</w:t>
      </w:r>
    </w:p>
    <w:p w:rsidR="004F79A7" w:rsidRDefault="004F79A7" w:rsidP="00AD6F37">
      <w:pPr>
        <w:shd w:val="clear" w:color="auto" w:fill="FFFFFF"/>
        <w:spacing w:line="240" w:lineRule="auto"/>
        <w:ind w:firstLine="360"/>
        <w:rPr>
          <w:rFonts w:ascii="Arial" w:eastAsia="Times New Roman" w:hAnsi="Arial" w:cs="Arial"/>
          <w:b/>
          <w:color w:val="000000" w:themeColor="text1"/>
          <w:lang w:eastAsia="pl-PL"/>
        </w:rPr>
      </w:pPr>
      <w:r>
        <w:rPr>
          <w:rFonts w:ascii="Arial" w:eastAsia="Times New Roman" w:hAnsi="Arial" w:cs="Arial"/>
          <w:b/>
          <w:color w:val="000000" w:themeColor="text1"/>
          <w:lang w:eastAsia="pl-PL"/>
        </w:rPr>
        <w:t>Formularz oferty (załącznik 1) – do pobrania w załącznikach</w:t>
      </w:r>
    </w:p>
    <w:p w:rsidR="00757D27" w:rsidRPr="00720164" w:rsidRDefault="004F79A7" w:rsidP="00AD6F37">
      <w:pPr>
        <w:shd w:val="clear" w:color="auto" w:fill="FFFFFF"/>
        <w:spacing w:line="240" w:lineRule="auto"/>
        <w:ind w:firstLine="360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color w:val="000000" w:themeColor="text1"/>
          <w:lang w:eastAsia="pl-PL"/>
        </w:rPr>
        <w:t>Oświadczenie (załącznik 2)</w:t>
      </w:r>
      <w:r w:rsidR="00AD6F37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- </w:t>
      </w:r>
      <w:r w:rsidR="00287E44" w:rsidRPr="00720164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do pobrania </w:t>
      </w:r>
      <w:r>
        <w:rPr>
          <w:rFonts w:ascii="Arial" w:eastAsia="Times New Roman" w:hAnsi="Arial" w:cs="Arial"/>
          <w:b/>
          <w:color w:val="000000" w:themeColor="text1"/>
          <w:lang w:eastAsia="pl-PL"/>
        </w:rPr>
        <w:t>w załącznikach</w:t>
      </w:r>
    </w:p>
    <w:sectPr w:rsidR="00757D27" w:rsidRPr="00720164" w:rsidSect="000F49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2AC"/>
    <w:multiLevelType w:val="hybridMultilevel"/>
    <w:tmpl w:val="F2AA2BCC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B24070"/>
    <w:multiLevelType w:val="hybridMultilevel"/>
    <w:tmpl w:val="78F6F038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96122"/>
    <w:multiLevelType w:val="hybridMultilevel"/>
    <w:tmpl w:val="2E864D3C"/>
    <w:lvl w:ilvl="0" w:tplc="5D48F42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00898"/>
    <w:multiLevelType w:val="hybridMultilevel"/>
    <w:tmpl w:val="1310D320"/>
    <w:lvl w:ilvl="0" w:tplc="FC1AF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DC456F"/>
    <w:multiLevelType w:val="hybridMultilevel"/>
    <w:tmpl w:val="9E6E66DE"/>
    <w:lvl w:ilvl="0" w:tplc="B4B6373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2F47A3E"/>
    <w:multiLevelType w:val="hybridMultilevel"/>
    <w:tmpl w:val="D2ACAB00"/>
    <w:lvl w:ilvl="0" w:tplc="04150017">
      <w:start w:val="1"/>
      <w:numFmt w:val="lowerLetter"/>
      <w:lvlText w:val="%1)"/>
      <w:lvlJc w:val="left"/>
      <w:pPr>
        <w:ind w:left="1417" w:hanging="360"/>
      </w:p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6" w15:restartNumberingAfterBreak="0">
    <w:nsid w:val="6F184BCF"/>
    <w:multiLevelType w:val="hybridMultilevel"/>
    <w:tmpl w:val="29609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DA"/>
    <w:rsid w:val="00003618"/>
    <w:rsid w:val="00003648"/>
    <w:rsid w:val="000772BC"/>
    <w:rsid w:val="00081B22"/>
    <w:rsid w:val="000842BA"/>
    <w:rsid w:val="0009352E"/>
    <w:rsid w:val="000A4C98"/>
    <w:rsid w:val="000B0323"/>
    <w:rsid w:val="000B3676"/>
    <w:rsid w:val="000D4EC4"/>
    <w:rsid w:val="000D565A"/>
    <w:rsid w:val="000E542E"/>
    <w:rsid w:val="000F49FD"/>
    <w:rsid w:val="00106647"/>
    <w:rsid w:val="0019002B"/>
    <w:rsid w:val="001A6802"/>
    <w:rsid w:val="001D7E05"/>
    <w:rsid w:val="001D7ED4"/>
    <w:rsid w:val="002224DB"/>
    <w:rsid w:val="002226CF"/>
    <w:rsid w:val="00257987"/>
    <w:rsid w:val="002628F3"/>
    <w:rsid w:val="00273C37"/>
    <w:rsid w:val="00282A67"/>
    <w:rsid w:val="00287E44"/>
    <w:rsid w:val="002E271D"/>
    <w:rsid w:val="00323B7F"/>
    <w:rsid w:val="00325BD5"/>
    <w:rsid w:val="00353D68"/>
    <w:rsid w:val="00381F08"/>
    <w:rsid w:val="003C0207"/>
    <w:rsid w:val="003C6A01"/>
    <w:rsid w:val="00472EE3"/>
    <w:rsid w:val="004B03FF"/>
    <w:rsid w:val="004C6642"/>
    <w:rsid w:val="004F79A7"/>
    <w:rsid w:val="00512072"/>
    <w:rsid w:val="00552098"/>
    <w:rsid w:val="005649A5"/>
    <w:rsid w:val="005A2DF0"/>
    <w:rsid w:val="005D2125"/>
    <w:rsid w:val="005D66BA"/>
    <w:rsid w:val="005D7660"/>
    <w:rsid w:val="0060378A"/>
    <w:rsid w:val="00640E91"/>
    <w:rsid w:val="006565C7"/>
    <w:rsid w:val="00666813"/>
    <w:rsid w:val="00685445"/>
    <w:rsid w:val="00697A03"/>
    <w:rsid w:val="006F0876"/>
    <w:rsid w:val="006F66B6"/>
    <w:rsid w:val="006F7190"/>
    <w:rsid w:val="00720164"/>
    <w:rsid w:val="00720AB4"/>
    <w:rsid w:val="00757D27"/>
    <w:rsid w:val="007708BE"/>
    <w:rsid w:val="007870E9"/>
    <w:rsid w:val="00790B4D"/>
    <w:rsid w:val="007A6C1F"/>
    <w:rsid w:val="007B5053"/>
    <w:rsid w:val="007E05A6"/>
    <w:rsid w:val="008348DC"/>
    <w:rsid w:val="00835D74"/>
    <w:rsid w:val="00884FC9"/>
    <w:rsid w:val="008B14C1"/>
    <w:rsid w:val="008F52AA"/>
    <w:rsid w:val="00971ABD"/>
    <w:rsid w:val="009D2F50"/>
    <w:rsid w:val="009E2BDE"/>
    <w:rsid w:val="009F63C1"/>
    <w:rsid w:val="00A10AA6"/>
    <w:rsid w:val="00A14904"/>
    <w:rsid w:val="00A45B09"/>
    <w:rsid w:val="00A8567D"/>
    <w:rsid w:val="00A95970"/>
    <w:rsid w:val="00AD3683"/>
    <w:rsid w:val="00AD6F37"/>
    <w:rsid w:val="00B054E1"/>
    <w:rsid w:val="00B63DAC"/>
    <w:rsid w:val="00B7510D"/>
    <w:rsid w:val="00C322C2"/>
    <w:rsid w:val="00C434A3"/>
    <w:rsid w:val="00C62627"/>
    <w:rsid w:val="00C911DF"/>
    <w:rsid w:val="00CB4C60"/>
    <w:rsid w:val="00CD0646"/>
    <w:rsid w:val="00CD4598"/>
    <w:rsid w:val="00D335A3"/>
    <w:rsid w:val="00D435A2"/>
    <w:rsid w:val="00D64699"/>
    <w:rsid w:val="00DA0FCE"/>
    <w:rsid w:val="00DD2885"/>
    <w:rsid w:val="00DF4AB7"/>
    <w:rsid w:val="00E51CF3"/>
    <w:rsid w:val="00E96BE4"/>
    <w:rsid w:val="00ED21DA"/>
    <w:rsid w:val="00EE278F"/>
    <w:rsid w:val="00EF3C0E"/>
    <w:rsid w:val="00F17E1D"/>
    <w:rsid w:val="00F907ED"/>
    <w:rsid w:val="00FA50E8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118B6FF-0806-4F6D-A870-9450A702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A2DF0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0A4C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4C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A4C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4C9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A4C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4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4C9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E96BE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6BE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D7ED4"/>
    <w:pPr>
      <w:ind w:left="720"/>
      <w:contextualSpacing/>
    </w:pPr>
  </w:style>
  <w:style w:type="paragraph" w:customStyle="1" w:styleId="Default">
    <w:name w:val="Default"/>
    <w:rsid w:val="009F63C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B3676"/>
    <w:pPr>
      <w:spacing w:after="0" w:line="240" w:lineRule="auto"/>
    </w:pPr>
    <w:rPr>
      <w:rFonts w:eastAsiaTheme="minorHAns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B3676"/>
    <w:rPr>
      <w:rFonts w:eastAsiaTheme="minorHAns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158">
          <w:marLeft w:val="0"/>
          <w:marRight w:val="0"/>
          <w:marTop w:val="0"/>
          <w:marBottom w:val="0"/>
          <w:divBdr>
            <w:top w:val="single" w:sz="6" w:space="11" w:color="DFDFDF"/>
            <w:left w:val="single" w:sz="6" w:space="11" w:color="DFDFDF"/>
            <w:bottom w:val="single" w:sz="6" w:space="11" w:color="DFDFDF"/>
            <w:right w:val="single" w:sz="6" w:space="11" w:color="DFDFDF"/>
          </w:divBdr>
          <w:divsChild>
            <w:div w:id="5183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09629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160788624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97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82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2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59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06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63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56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43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65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49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92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95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67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93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04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zczepa@mpk.krakow.pl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dubiel@mpk.krako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e%20dokumenty\PN\NP\Sprzedaz%20Toyota%20Corolla%20PR07%20pokolizyjny\Materia&#322;y%20na%20zarzad%20po%20uwagach%20Kinga%20i%20Marcin\Og&#322;oszenie%20o%20sprzeda&#380;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DEF07-8002-412C-BEE7-0A629087F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Ogłoszenie o sprzedaży</Template>
  <TotalTime>1</TotalTime>
  <Pages>2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3336</CharactersWithSpaces>
  <SharedDoc>false</SharedDoc>
  <HLinks>
    <vt:vector size="12" baseType="variant">
      <vt:variant>
        <vt:i4>2031660</vt:i4>
      </vt:variant>
      <vt:variant>
        <vt:i4>3</vt:i4>
      </vt:variant>
      <vt:variant>
        <vt:i4>0</vt:i4>
      </vt:variant>
      <vt:variant>
        <vt:i4>5</vt:i4>
      </vt:variant>
      <vt:variant>
        <vt:lpwstr>mailto:mmachnie@mpk.krakow</vt:lpwstr>
      </vt:variant>
      <vt:variant>
        <vt:lpwstr/>
      </vt:variant>
      <vt:variant>
        <vt:i4>7340053</vt:i4>
      </vt:variant>
      <vt:variant>
        <vt:i4>0</vt:i4>
      </vt:variant>
      <vt:variant>
        <vt:i4>0</vt:i4>
      </vt:variant>
      <vt:variant>
        <vt:i4>5</vt:i4>
      </vt:variant>
      <vt:variant>
        <vt:lpwstr>mailto:pgruszcz@mpk.krakow.pl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Gruszczyński Paweł</dc:creator>
  <cp:keywords/>
  <dc:description/>
  <cp:lastModifiedBy>Ślęczek Adam</cp:lastModifiedBy>
  <cp:revision>2</cp:revision>
  <dcterms:created xsi:type="dcterms:W3CDTF">2023-03-21T11:15:00Z</dcterms:created>
  <dcterms:modified xsi:type="dcterms:W3CDTF">2023-03-21T11:15:00Z</dcterms:modified>
</cp:coreProperties>
</file>